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94" w:rsidRDefault="008E5594" w:rsidP="008E5594">
      <w:pPr>
        <w:shd w:val="clear" w:color="auto" w:fill="FFFFFF"/>
        <w:spacing w:before="100" w:beforeAutospacing="1" w:after="100" w:afterAutospacing="1" w:line="240" w:lineRule="auto"/>
        <w:rPr>
          <w:rFonts w:eastAsia="Times New Roman" w:cs="Lucida Sans Unicode"/>
          <w:color w:val="340000"/>
          <w:sz w:val="24"/>
          <w:szCs w:val="24"/>
        </w:rPr>
      </w:pPr>
      <w:r>
        <w:rPr>
          <w:rFonts w:eastAsia="Times New Roman" w:cs="Lucida Sans Unicode"/>
          <w:color w:val="340000"/>
          <w:sz w:val="24"/>
          <w:szCs w:val="24"/>
        </w:rPr>
        <w:t>Camping</w:t>
      </w:r>
    </w:p>
    <w:p w:rsidR="008E5594" w:rsidRPr="0062417B" w:rsidRDefault="008E5594" w:rsidP="008E5594">
      <w:pPr>
        <w:shd w:val="clear" w:color="auto" w:fill="FFFFFF"/>
        <w:spacing w:before="100" w:beforeAutospacing="1" w:after="100" w:afterAutospacing="1" w:line="240" w:lineRule="auto"/>
        <w:rPr>
          <w:rFonts w:eastAsia="Times New Roman" w:cs="Lucida Sans Unicode"/>
          <w:color w:val="340000"/>
          <w:sz w:val="24"/>
          <w:szCs w:val="24"/>
        </w:rPr>
      </w:pPr>
      <w:r w:rsidRPr="0062417B">
        <w:rPr>
          <w:rFonts w:eastAsia="Times New Roman" w:cs="Lucida Sans Unicode"/>
          <w:color w:val="340000"/>
          <w:sz w:val="24"/>
          <w:szCs w:val="24"/>
        </w:rPr>
        <w:t>Crack! Crack!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The fire crackles under the stars.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Sizzle! Sizzle!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The water sizzles above the fire.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Crunch! Crunch!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</w:r>
      <w:proofErr w:type="gramStart"/>
      <w:r w:rsidRPr="0062417B">
        <w:rPr>
          <w:rFonts w:eastAsia="Times New Roman" w:cs="Lucida Sans Unicode"/>
          <w:color w:val="340000"/>
          <w:sz w:val="24"/>
          <w:szCs w:val="24"/>
        </w:rPr>
        <w:t>The campers crunching on potato chips.</w:t>
      </w:r>
      <w:proofErr w:type="gramEnd"/>
      <w:r w:rsidRPr="0062417B">
        <w:rPr>
          <w:rFonts w:eastAsia="Times New Roman" w:cs="Lucida Sans Unicode"/>
          <w:color w:val="340000"/>
          <w:sz w:val="24"/>
          <w:szCs w:val="24"/>
        </w:rPr>
        <w:br/>
        <w:t>Click! Clack! Click! Clack!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</w:r>
      <w:proofErr w:type="gramStart"/>
      <w:r w:rsidRPr="0062417B">
        <w:rPr>
          <w:rFonts w:eastAsia="Times New Roman" w:cs="Lucida Sans Unicode"/>
          <w:color w:val="340000"/>
          <w:sz w:val="24"/>
          <w:szCs w:val="24"/>
        </w:rPr>
        <w:t>The tent poles clicking and clacking together.</w:t>
      </w:r>
      <w:proofErr w:type="gramEnd"/>
      <w:r w:rsidRPr="0062417B">
        <w:rPr>
          <w:rFonts w:eastAsia="Times New Roman" w:cs="Lucida Sans Unicode"/>
          <w:color w:val="340000"/>
          <w:sz w:val="24"/>
          <w:szCs w:val="24"/>
        </w:rPr>
        <w:br/>
        <w:t>Rustle! Rustle!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As we prepare our sleeping bags to go to sleep.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Chirp! Chirp!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The crickets say, “good-night”.</w:t>
      </w:r>
    </w:p>
    <w:p w:rsidR="00B521E8" w:rsidRDefault="008E5594"/>
    <w:sectPr w:rsidR="00B521E8" w:rsidSect="00F14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5594"/>
    <w:rsid w:val="008E5594"/>
  </w:rsids>
  <m:mathPr>
    <m:mathFont m:val="Arial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Foley</dc:creator>
  <cp:keywords/>
  <cp:lastModifiedBy>Eileen Foley</cp:lastModifiedBy>
  <cp:revision>1</cp:revision>
  <dcterms:created xsi:type="dcterms:W3CDTF">2013-09-29T03:58:00Z</dcterms:created>
  <dcterms:modified xsi:type="dcterms:W3CDTF">2013-09-29T03:59:00Z</dcterms:modified>
</cp:coreProperties>
</file>